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0" w:rsidRPr="00F57EF7" w:rsidRDefault="00E43E40" w:rsidP="00E43E40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b/>
          <w:color w:val="auto"/>
          <w:sz w:val="28"/>
          <w:szCs w:val="28"/>
        </w:rPr>
        <w:t>Кадастровую справку о кадастровой стоимости земельного участка можно получить через интернет</w:t>
      </w:r>
    </w:p>
    <w:p w:rsidR="00E43E40" w:rsidRPr="00F57EF7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F57EF7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С апреля 2014 года на портале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www.rosreestr.ru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) появилась возможность запросить кадастровую справку о кадастровой стоимости земельного участка. Кадастровая справка о кадастровой стоимости объекта недвижимости представляет собой выписку из государственного кадастра недвижимости, содержащую сведения о кадастровой стоимости объекта недвижимости и его кадастровом номере. Данная информация предоставляется бесплатно по запросам любых лиц. </w:t>
      </w:r>
    </w:p>
    <w:p w:rsidR="00E43E40" w:rsidRPr="00F57EF7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воспользоваться новой возможностью, необходимо в разделе «Электронные услуги» выбрать пункт «Подать запрос о предоставлении сведений ГКН» и перейти к заполнению формы запроса. При этом в поле запроса «Прошу предоставить сведения государственного кадастра недвижимости  в виде» выбрать вкладку «Кадастровая справка о кадастровой стоимости земельного участка». При формировании запроса поиск возможен по его адресу и по кадастровому номеру. Наиболее точным будет поиск по кадастровому номеру, который однозначно идентифицирует земельный участок. </w:t>
      </w:r>
    </w:p>
    <w:p w:rsidR="00E43E40" w:rsidRPr="00F57EF7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>В зависимости от того в каком виде Вы хотите получить кадастровую справку выберите форму предоставления и способ получения сведений. Возможно получение справки в электронном виде при выборе способа получения «ссылки на электронный документ», и в таком случае на указанный Вами адрес электронный почты прейдет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 с указанием номера запроса, его кода и ссылки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скачивания ответа на запрос. 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Если же Вам необходима кадастровая справка на бумажном носителе выберите способ получения бумажного документа почтовым отправлением или бумажного документа в территориальном отделе. При этом в первом случае на Ваш почтовый адрес прейдет письмо с приложением кадастровой справки, а во втором случае Вам будет необходимо обратиться за ее получением в любой выбранный Вами территориальный отдел Кадастровой палаты.</w:t>
      </w: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Если же Вам не нужен официальный документ, подтверждающий кадастровую стоимость земельного участка, Вы можете быстро и легко (в режиме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online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) узнать кадастровую стоимость по любому объекту недвижимости, сведения о котором внесены в государственный кадастр недвижимости.  Для этого в разделе "Электронные услуги" выберите "Справочная информация об объектах недвижимости в режиме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online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". Поиск </w:t>
      </w:r>
      <w:r>
        <w:rPr>
          <w:rFonts w:ascii="Times New Roman" w:hAnsi="Times New Roman" w:cs="Times New Roman"/>
          <w:color w:val="auto"/>
          <w:sz w:val="28"/>
          <w:szCs w:val="28"/>
        </w:rPr>
        <w:t>объекта недвижимости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также осуществляется по его кадастровому номеру или адресу. При этом ответ на запрос Вы получите спустя несколько секунд после его отправки. </w:t>
      </w: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E40" w:rsidRPr="00E43E40" w:rsidRDefault="00E43E40" w:rsidP="00E43E4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40"/>
    <w:rsid w:val="00C23CB7"/>
    <w:rsid w:val="00D24277"/>
    <w:rsid w:val="00E43E40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E43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2014-06-30T11:34:00Z</dcterms:created>
  <dcterms:modified xsi:type="dcterms:W3CDTF">2014-06-30T11:34:00Z</dcterms:modified>
</cp:coreProperties>
</file>